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03" w:rsidRDefault="00B86A09" w:rsidP="00C95303">
      <w:pPr>
        <w:spacing w:after="0" w:line="240" w:lineRule="auto"/>
        <w:jc w:val="center"/>
        <w:rPr>
          <w:rFonts w:ascii="Times New Roman" w:hAnsi="Times New Roman"/>
          <w:b/>
          <w:sz w:val="36"/>
          <w:szCs w:val="36"/>
        </w:rPr>
      </w:pPr>
      <w:bookmarkStart w:id="0" w:name="_GoBack"/>
      <w:bookmarkEnd w:id="0"/>
      <w:r w:rsidRPr="00053B3F">
        <w:rPr>
          <w:rFonts w:ascii="Times New Roman" w:hAnsi="Times New Roman"/>
          <w:b/>
          <w:noProof/>
          <w:sz w:val="16"/>
          <w:szCs w:val="25"/>
        </w:rPr>
        <w:drawing>
          <wp:inline distT="0" distB="0" distL="0" distR="0" wp14:anchorId="12DE39E3" wp14:editId="725F79FA">
            <wp:extent cx="5746750" cy="882024"/>
            <wp:effectExtent l="0" t="0" r="6350" b="0"/>
            <wp:docPr id="1" name="Picture 1" descr="C:\Users\lpollastrini\AppData\Local\Microsoft\Windows\Temporary Internet Files\Content.Outlook\8UQ7E6VJ\NC_red (08 13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ollastrini\AppData\Local\Microsoft\Windows\Temporary Internet Files\Content.Outlook\8UQ7E6VJ\NC_red (08 13 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089" cy="890057"/>
                    </a:xfrm>
                    <a:prstGeom prst="rect">
                      <a:avLst/>
                    </a:prstGeom>
                    <a:noFill/>
                    <a:ln>
                      <a:noFill/>
                    </a:ln>
                  </pic:spPr>
                </pic:pic>
              </a:graphicData>
            </a:graphic>
          </wp:inline>
        </w:drawing>
      </w:r>
    </w:p>
    <w:p w:rsidR="00456404" w:rsidRDefault="00456404" w:rsidP="00C95303">
      <w:pPr>
        <w:spacing w:after="0" w:line="240" w:lineRule="auto"/>
        <w:jc w:val="right"/>
        <w:rPr>
          <w:rFonts w:ascii="Arial Narrow" w:hAnsi="Arial Narrow"/>
          <w:b/>
          <w:sz w:val="24"/>
          <w:szCs w:val="24"/>
        </w:rPr>
      </w:pPr>
    </w:p>
    <w:p w:rsidR="00C95303" w:rsidRPr="00525949" w:rsidRDefault="001A2D99" w:rsidP="00C95303">
      <w:pPr>
        <w:spacing w:after="0" w:line="240" w:lineRule="auto"/>
        <w:jc w:val="right"/>
        <w:rPr>
          <w:rFonts w:ascii="Arial Narrow" w:hAnsi="Arial Narrow"/>
          <w:b/>
          <w:sz w:val="24"/>
          <w:szCs w:val="24"/>
        </w:rPr>
      </w:pPr>
      <w:r>
        <w:rPr>
          <w:rFonts w:ascii="Arial Narrow" w:hAnsi="Arial Narrow"/>
          <w:b/>
          <w:sz w:val="24"/>
          <w:szCs w:val="24"/>
        </w:rPr>
        <w:t>August 7</w:t>
      </w:r>
      <w:r w:rsidR="00C95303" w:rsidRPr="00525949">
        <w:rPr>
          <w:rFonts w:ascii="Arial Narrow" w:hAnsi="Arial Narrow"/>
          <w:b/>
          <w:sz w:val="24"/>
          <w:szCs w:val="24"/>
        </w:rPr>
        <w:t>, 201</w:t>
      </w:r>
      <w:r w:rsidR="00B86A09">
        <w:rPr>
          <w:rFonts w:ascii="Arial Narrow" w:hAnsi="Arial Narrow"/>
          <w:b/>
          <w:sz w:val="24"/>
          <w:szCs w:val="24"/>
        </w:rPr>
        <w:t>5</w:t>
      </w:r>
    </w:p>
    <w:p w:rsidR="00EA15C8" w:rsidRPr="00A31156" w:rsidRDefault="00EA15C8" w:rsidP="00EA15C8">
      <w:pPr>
        <w:spacing w:after="0" w:line="240" w:lineRule="auto"/>
        <w:jc w:val="center"/>
        <w:rPr>
          <w:rFonts w:ascii="Times New Roman" w:hAnsi="Times New Roman"/>
          <w:b/>
          <w:sz w:val="16"/>
          <w:szCs w:val="16"/>
        </w:rPr>
      </w:pPr>
    </w:p>
    <w:p w:rsidR="00EA15C8" w:rsidRPr="00525949" w:rsidRDefault="00EA15C8" w:rsidP="00EA15C8">
      <w:pPr>
        <w:spacing w:after="0" w:line="240" w:lineRule="auto"/>
        <w:rPr>
          <w:rFonts w:ascii="Arial Narrow" w:hAnsi="Arial Narrow"/>
          <w:b/>
          <w:sz w:val="26"/>
          <w:szCs w:val="26"/>
          <w:u w:val="single"/>
        </w:rPr>
      </w:pPr>
      <w:proofErr w:type="gramStart"/>
      <w:r w:rsidRPr="00525949">
        <w:rPr>
          <w:rFonts w:ascii="Arial Narrow" w:hAnsi="Arial Narrow"/>
          <w:b/>
          <w:sz w:val="26"/>
          <w:szCs w:val="26"/>
          <w:u w:val="single"/>
        </w:rPr>
        <w:t xml:space="preserve">FOR </w:t>
      </w:r>
      <w:r w:rsidR="00A77CDE">
        <w:rPr>
          <w:rFonts w:ascii="Arial Narrow" w:hAnsi="Arial Narrow"/>
          <w:b/>
          <w:sz w:val="26"/>
          <w:szCs w:val="26"/>
          <w:u w:val="single"/>
        </w:rPr>
        <w:t xml:space="preserve"> </w:t>
      </w:r>
      <w:r w:rsidRPr="00525949">
        <w:rPr>
          <w:rFonts w:ascii="Arial Narrow" w:hAnsi="Arial Narrow"/>
          <w:b/>
          <w:sz w:val="26"/>
          <w:szCs w:val="26"/>
          <w:u w:val="single"/>
        </w:rPr>
        <w:t>IMMEDIATE</w:t>
      </w:r>
      <w:proofErr w:type="gramEnd"/>
      <w:r w:rsidRPr="00525949">
        <w:rPr>
          <w:rFonts w:ascii="Arial Narrow" w:hAnsi="Arial Narrow"/>
          <w:b/>
          <w:sz w:val="26"/>
          <w:szCs w:val="26"/>
          <w:u w:val="single"/>
        </w:rPr>
        <w:t xml:space="preserve">  RELEASE</w:t>
      </w:r>
    </w:p>
    <w:p w:rsidR="00EA15C8" w:rsidRPr="00525949" w:rsidRDefault="00EA15C8" w:rsidP="00EA15C8">
      <w:pPr>
        <w:spacing w:after="0" w:line="240" w:lineRule="auto"/>
        <w:jc w:val="both"/>
        <w:rPr>
          <w:rFonts w:ascii="Arial Narrow" w:hAnsi="Arial Narrow"/>
          <w:b/>
          <w:sz w:val="23"/>
          <w:szCs w:val="23"/>
        </w:rPr>
      </w:pPr>
      <w:r w:rsidRPr="00525949">
        <w:rPr>
          <w:rFonts w:ascii="Arial Narrow" w:hAnsi="Arial Narrow"/>
          <w:b/>
          <w:sz w:val="23"/>
          <w:szCs w:val="23"/>
        </w:rPr>
        <w:t>Media Contact:  Laura Pollastrini</w:t>
      </w:r>
    </w:p>
    <w:p w:rsidR="00EA15C8" w:rsidRPr="00525949" w:rsidRDefault="00EA15C8" w:rsidP="00EA15C8">
      <w:pPr>
        <w:spacing w:after="0" w:line="240" w:lineRule="auto"/>
        <w:jc w:val="both"/>
        <w:rPr>
          <w:rFonts w:ascii="Arial Narrow" w:hAnsi="Arial Narrow"/>
          <w:b/>
          <w:sz w:val="23"/>
          <w:szCs w:val="23"/>
        </w:rPr>
      </w:pPr>
      <w:r w:rsidRPr="00525949">
        <w:rPr>
          <w:rFonts w:ascii="Arial Narrow" w:hAnsi="Arial Narrow"/>
          <w:b/>
          <w:sz w:val="23"/>
          <w:szCs w:val="23"/>
        </w:rPr>
        <w:t>847-2</w:t>
      </w:r>
      <w:r w:rsidR="00A46E25" w:rsidRPr="00525949">
        <w:rPr>
          <w:rFonts w:ascii="Arial Narrow" w:hAnsi="Arial Narrow"/>
          <w:b/>
          <w:sz w:val="23"/>
          <w:szCs w:val="23"/>
        </w:rPr>
        <w:t>3</w:t>
      </w:r>
      <w:r w:rsidRPr="00525949">
        <w:rPr>
          <w:rFonts w:ascii="Arial Narrow" w:hAnsi="Arial Narrow"/>
          <w:b/>
          <w:sz w:val="23"/>
          <w:szCs w:val="23"/>
        </w:rPr>
        <w:t>3-7700, Ext. 2116</w:t>
      </w:r>
    </w:p>
    <w:p w:rsidR="00EA15C8" w:rsidRPr="00525949" w:rsidRDefault="00BA0C1E" w:rsidP="00EA15C8">
      <w:pPr>
        <w:spacing w:after="0" w:line="240" w:lineRule="auto"/>
        <w:jc w:val="both"/>
        <w:rPr>
          <w:rFonts w:ascii="Arial Narrow" w:hAnsi="Arial Narrow"/>
          <w:b/>
          <w:sz w:val="23"/>
          <w:szCs w:val="23"/>
        </w:rPr>
      </w:pPr>
      <w:hyperlink r:id="rId11" w:history="1">
        <w:r w:rsidR="00B86A09" w:rsidRPr="00F36BE5">
          <w:rPr>
            <w:rStyle w:val="Hyperlink"/>
            <w:rFonts w:ascii="Arial Narrow" w:hAnsi="Arial Narrow"/>
            <w:b/>
            <w:sz w:val="23"/>
            <w:szCs w:val="23"/>
          </w:rPr>
          <w:t>lmpollastrini@nc.edu</w:t>
        </w:r>
      </w:hyperlink>
    </w:p>
    <w:p w:rsidR="00EA15C8" w:rsidRPr="00C95A91" w:rsidRDefault="00EA15C8" w:rsidP="00EA15C8">
      <w:pPr>
        <w:spacing w:after="0" w:line="240" w:lineRule="auto"/>
        <w:jc w:val="both"/>
        <w:rPr>
          <w:rFonts w:ascii="Times New Roman" w:hAnsi="Times New Roman"/>
          <w:b/>
          <w:sz w:val="23"/>
          <w:szCs w:val="23"/>
        </w:rPr>
      </w:pPr>
    </w:p>
    <w:p w:rsidR="007A7667" w:rsidRPr="00C95303" w:rsidRDefault="007A7667" w:rsidP="00C95303">
      <w:pPr>
        <w:spacing w:after="0" w:line="240" w:lineRule="auto"/>
        <w:jc w:val="center"/>
        <w:rPr>
          <w:rFonts w:ascii="Times New Roman" w:hAnsi="Times New Roman"/>
          <w:b/>
          <w:sz w:val="20"/>
          <w:szCs w:val="20"/>
        </w:rPr>
      </w:pPr>
    </w:p>
    <w:p w:rsidR="00DB62CB" w:rsidRPr="00456404" w:rsidRDefault="001A2D99" w:rsidP="00C95303">
      <w:pPr>
        <w:spacing w:after="0" w:line="240" w:lineRule="auto"/>
        <w:jc w:val="center"/>
        <w:rPr>
          <w:rFonts w:ascii="Arial Narrow" w:hAnsi="Arial Narrow" w:cs="Arial"/>
          <w:b/>
          <w:sz w:val="26"/>
          <w:szCs w:val="26"/>
          <w:u w:val="single"/>
        </w:rPr>
      </w:pPr>
      <w:r>
        <w:rPr>
          <w:rFonts w:ascii="Arial Narrow" w:hAnsi="Arial Narrow" w:cs="Arial"/>
          <w:b/>
          <w:sz w:val="26"/>
          <w:szCs w:val="26"/>
          <w:u w:val="single"/>
        </w:rPr>
        <w:t xml:space="preserve">Barton </w:t>
      </w:r>
      <w:r w:rsidR="008735E9" w:rsidRPr="00456404">
        <w:rPr>
          <w:rFonts w:ascii="Arial Narrow" w:hAnsi="Arial Narrow" w:cs="Arial"/>
          <w:b/>
          <w:sz w:val="26"/>
          <w:szCs w:val="26"/>
          <w:u w:val="single"/>
        </w:rPr>
        <w:t>Serves as Student Speaker at Northwestern College’s 1</w:t>
      </w:r>
      <w:r w:rsidR="00FD1BD2" w:rsidRPr="00456404">
        <w:rPr>
          <w:rFonts w:ascii="Arial Narrow" w:hAnsi="Arial Narrow" w:cs="Arial"/>
          <w:b/>
          <w:sz w:val="26"/>
          <w:szCs w:val="26"/>
          <w:u w:val="single"/>
        </w:rPr>
        <w:t>1</w:t>
      </w:r>
      <w:r w:rsidR="00B86A09" w:rsidRPr="00456404">
        <w:rPr>
          <w:rFonts w:ascii="Arial Narrow" w:hAnsi="Arial Narrow" w:cs="Arial"/>
          <w:b/>
          <w:sz w:val="26"/>
          <w:szCs w:val="26"/>
          <w:u w:val="single"/>
        </w:rPr>
        <w:t>1</w:t>
      </w:r>
      <w:r w:rsidR="006C0C16" w:rsidRPr="00456404">
        <w:rPr>
          <w:rFonts w:ascii="Arial Narrow" w:hAnsi="Arial Narrow" w:cs="Arial"/>
          <w:b/>
          <w:sz w:val="26"/>
          <w:szCs w:val="26"/>
          <w:u w:val="single"/>
          <w:vertAlign w:val="superscript"/>
        </w:rPr>
        <w:t>th</w:t>
      </w:r>
      <w:r w:rsidR="006C0C16" w:rsidRPr="00456404">
        <w:rPr>
          <w:rFonts w:ascii="Arial Narrow" w:hAnsi="Arial Narrow" w:cs="Arial"/>
          <w:b/>
          <w:sz w:val="26"/>
          <w:szCs w:val="26"/>
          <w:u w:val="single"/>
        </w:rPr>
        <w:t xml:space="preserve"> </w:t>
      </w:r>
      <w:r w:rsidR="00D6682B" w:rsidRPr="00456404">
        <w:rPr>
          <w:rFonts w:ascii="Arial Narrow" w:hAnsi="Arial Narrow" w:cs="Arial"/>
          <w:b/>
          <w:sz w:val="26"/>
          <w:szCs w:val="26"/>
          <w:u w:val="single"/>
        </w:rPr>
        <w:t>Commencement</w:t>
      </w:r>
      <w:r w:rsidR="006C0C16" w:rsidRPr="00456404">
        <w:rPr>
          <w:rFonts w:ascii="Arial Narrow" w:hAnsi="Arial Narrow" w:cs="Arial"/>
          <w:b/>
          <w:sz w:val="26"/>
          <w:szCs w:val="26"/>
          <w:u w:val="single"/>
        </w:rPr>
        <w:t>!</w:t>
      </w:r>
    </w:p>
    <w:p w:rsidR="00C95303" w:rsidRPr="008735E9" w:rsidRDefault="00C95303" w:rsidP="00C95303">
      <w:pPr>
        <w:spacing w:after="0" w:line="240" w:lineRule="auto"/>
        <w:jc w:val="center"/>
        <w:rPr>
          <w:rFonts w:ascii="Times New Roman" w:hAnsi="Times New Roman"/>
          <w:b/>
          <w:sz w:val="10"/>
          <w:szCs w:val="24"/>
        </w:rPr>
      </w:pPr>
    </w:p>
    <w:p w:rsidR="00C65CF2" w:rsidRPr="008933F0" w:rsidRDefault="00C95303" w:rsidP="00915BC3">
      <w:pPr>
        <w:spacing w:after="0" w:line="360" w:lineRule="auto"/>
        <w:ind w:firstLine="720"/>
        <w:jc w:val="both"/>
        <w:rPr>
          <w:rFonts w:asciiTheme="minorHAnsi" w:hAnsiTheme="minorHAnsi"/>
          <w:szCs w:val="23"/>
        </w:rPr>
      </w:pPr>
      <w:r w:rsidRPr="008933F0">
        <w:rPr>
          <w:rFonts w:asciiTheme="minorHAnsi" w:hAnsiTheme="minorHAnsi"/>
          <w:b/>
          <w:szCs w:val="23"/>
        </w:rPr>
        <w:t>[</w:t>
      </w:r>
      <w:r w:rsidR="00A3036A" w:rsidRPr="008933F0">
        <w:rPr>
          <w:rFonts w:asciiTheme="minorHAnsi" w:hAnsiTheme="minorHAnsi"/>
          <w:b/>
          <w:szCs w:val="23"/>
        </w:rPr>
        <w:t>Bridgeview</w:t>
      </w:r>
      <w:r w:rsidR="000B4E9B" w:rsidRPr="008933F0">
        <w:rPr>
          <w:rFonts w:asciiTheme="minorHAnsi" w:hAnsiTheme="minorHAnsi"/>
          <w:b/>
          <w:szCs w:val="23"/>
        </w:rPr>
        <w:t xml:space="preserve">, </w:t>
      </w:r>
      <w:r w:rsidR="00A3036A" w:rsidRPr="008933F0">
        <w:rPr>
          <w:rFonts w:asciiTheme="minorHAnsi" w:hAnsiTheme="minorHAnsi"/>
          <w:b/>
          <w:szCs w:val="23"/>
        </w:rPr>
        <w:t>Chicago-Jefferson Park</w:t>
      </w:r>
      <w:r w:rsidR="000B4E9B" w:rsidRPr="008933F0">
        <w:rPr>
          <w:rFonts w:asciiTheme="minorHAnsi" w:hAnsiTheme="minorHAnsi"/>
          <w:b/>
          <w:szCs w:val="23"/>
        </w:rPr>
        <w:t xml:space="preserve"> &amp; </w:t>
      </w:r>
      <w:r w:rsidR="001A0A00" w:rsidRPr="008933F0">
        <w:rPr>
          <w:rFonts w:asciiTheme="minorHAnsi" w:hAnsiTheme="minorHAnsi"/>
          <w:b/>
          <w:szCs w:val="23"/>
        </w:rPr>
        <w:t>Rosemont</w:t>
      </w:r>
      <w:r w:rsidRPr="008933F0">
        <w:rPr>
          <w:rFonts w:asciiTheme="minorHAnsi" w:hAnsiTheme="minorHAnsi"/>
          <w:b/>
          <w:szCs w:val="23"/>
        </w:rPr>
        <w:t>, IL]</w:t>
      </w:r>
      <w:r w:rsidRPr="008933F0">
        <w:rPr>
          <w:rFonts w:asciiTheme="minorHAnsi" w:hAnsiTheme="minorHAnsi"/>
          <w:szCs w:val="23"/>
        </w:rPr>
        <w:t xml:space="preserve"> </w:t>
      </w:r>
      <w:r w:rsidR="00D6682B" w:rsidRPr="008933F0">
        <w:rPr>
          <w:rFonts w:asciiTheme="minorHAnsi" w:hAnsiTheme="minorHAnsi"/>
          <w:szCs w:val="23"/>
        </w:rPr>
        <w:t xml:space="preserve">Northwestern College </w:t>
      </w:r>
      <w:r w:rsidR="008735E9" w:rsidRPr="008933F0">
        <w:rPr>
          <w:rFonts w:asciiTheme="minorHAnsi" w:hAnsiTheme="minorHAnsi"/>
          <w:szCs w:val="23"/>
        </w:rPr>
        <w:t>conducted its 11</w:t>
      </w:r>
      <w:r w:rsidR="00B86A09" w:rsidRPr="008933F0">
        <w:rPr>
          <w:rFonts w:asciiTheme="minorHAnsi" w:hAnsiTheme="minorHAnsi"/>
          <w:szCs w:val="23"/>
        </w:rPr>
        <w:t>1</w:t>
      </w:r>
      <w:r w:rsidR="008735E9" w:rsidRPr="008933F0">
        <w:rPr>
          <w:rFonts w:asciiTheme="minorHAnsi" w:hAnsiTheme="minorHAnsi"/>
          <w:szCs w:val="23"/>
          <w:vertAlign w:val="superscript"/>
        </w:rPr>
        <w:t>th</w:t>
      </w:r>
      <w:r w:rsidR="008735E9" w:rsidRPr="008933F0">
        <w:rPr>
          <w:rFonts w:asciiTheme="minorHAnsi" w:hAnsiTheme="minorHAnsi"/>
          <w:szCs w:val="23"/>
        </w:rPr>
        <w:t xml:space="preserve"> Commencement Ceremony at the </w:t>
      </w:r>
      <w:proofErr w:type="spellStart"/>
      <w:r w:rsidR="008735E9" w:rsidRPr="008933F0">
        <w:rPr>
          <w:rFonts w:asciiTheme="minorHAnsi" w:hAnsiTheme="minorHAnsi"/>
          <w:szCs w:val="23"/>
        </w:rPr>
        <w:t>Arie</w:t>
      </w:r>
      <w:proofErr w:type="spellEnd"/>
      <w:r w:rsidR="008735E9" w:rsidRPr="008933F0">
        <w:rPr>
          <w:rFonts w:asciiTheme="minorHAnsi" w:hAnsiTheme="minorHAnsi"/>
          <w:szCs w:val="23"/>
        </w:rPr>
        <w:t xml:space="preserve"> Crown Theater at McCormick Place in Chicago</w:t>
      </w:r>
      <w:r w:rsidR="005750AF" w:rsidRPr="008933F0">
        <w:rPr>
          <w:rFonts w:asciiTheme="minorHAnsi" w:hAnsiTheme="minorHAnsi"/>
          <w:szCs w:val="23"/>
        </w:rPr>
        <w:t xml:space="preserve">. This </w:t>
      </w:r>
      <w:r w:rsidR="00773C68" w:rsidRPr="008933F0">
        <w:rPr>
          <w:rFonts w:asciiTheme="minorHAnsi" w:hAnsiTheme="minorHAnsi"/>
          <w:szCs w:val="23"/>
        </w:rPr>
        <w:t>year</w:t>
      </w:r>
      <w:r w:rsidR="005750AF" w:rsidRPr="008933F0">
        <w:rPr>
          <w:rFonts w:asciiTheme="minorHAnsi" w:hAnsiTheme="minorHAnsi"/>
          <w:szCs w:val="23"/>
        </w:rPr>
        <w:t>’s</w:t>
      </w:r>
      <w:r w:rsidR="00773C68" w:rsidRPr="008933F0">
        <w:rPr>
          <w:rFonts w:asciiTheme="minorHAnsi" w:hAnsiTheme="minorHAnsi"/>
          <w:szCs w:val="23"/>
        </w:rPr>
        <w:t xml:space="preserve"> </w:t>
      </w:r>
      <w:r w:rsidR="005750AF" w:rsidRPr="008933F0">
        <w:rPr>
          <w:rFonts w:asciiTheme="minorHAnsi" w:hAnsiTheme="minorHAnsi"/>
          <w:szCs w:val="23"/>
        </w:rPr>
        <w:t xml:space="preserve">ceremony </w:t>
      </w:r>
      <w:r w:rsidR="00773C68" w:rsidRPr="008933F0">
        <w:rPr>
          <w:rFonts w:asciiTheme="minorHAnsi" w:hAnsiTheme="minorHAnsi"/>
          <w:szCs w:val="23"/>
        </w:rPr>
        <w:t xml:space="preserve">featured two students who addressed their class, including </w:t>
      </w:r>
      <w:r w:rsidR="001A2D99" w:rsidRPr="008933F0">
        <w:rPr>
          <w:rFonts w:asciiTheme="minorHAnsi" w:hAnsiTheme="minorHAnsi"/>
          <w:szCs w:val="23"/>
        </w:rPr>
        <w:t xml:space="preserve">Valedictorian Alex Barton of Chicago and </w:t>
      </w:r>
      <w:r w:rsidR="00B86A09" w:rsidRPr="008933F0">
        <w:rPr>
          <w:rFonts w:asciiTheme="minorHAnsi" w:hAnsiTheme="minorHAnsi"/>
          <w:szCs w:val="23"/>
        </w:rPr>
        <w:t xml:space="preserve">Elizabeth Rivera </w:t>
      </w:r>
      <w:r w:rsidR="008220EE" w:rsidRPr="008933F0">
        <w:rPr>
          <w:rFonts w:asciiTheme="minorHAnsi" w:hAnsiTheme="minorHAnsi"/>
          <w:szCs w:val="23"/>
        </w:rPr>
        <w:t xml:space="preserve">of </w:t>
      </w:r>
      <w:r w:rsidR="006416C6" w:rsidRPr="008933F0">
        <w:rPr>
          <w:rFonts w:asciiTheme="minorHAnsi" w:hAnsiTheme="minorHAnsi"/>
          <w:szCs w:val="23"/>
        </w:rPr>
        <w:t>McKinley Park</w:t>
      </w:r>
      <w:r w:rsidR="00773C68" w:rsidRPr="008933F0">
        <w:rPr>
          <w:rFonts w:asciiTheme="minorHAnsi" w:hAnsiTheme="minorHAnsi"/>
          <w:szCs w:val="23"/>
        </w:rPr>
        <w:t xml:space="preserve">. </w:t>
      </w:r>
      <w:r w:rsidR="00C72533" w:rsidRPr="008933F0">
        <w:rPr>
          <w:rFonts w:asciiTheme="minorHAnsi" w:hAnsiTheme="minorHAnsi"/>
          <w:szCs w:val="23"/>
        </w:rPr>
        <w:t>Barton</w:t>
      </w:r>
      <w:r w:rsidR="001A2D99" w:rsidRPr="008933F0">
        <w:rPr>
          <w:rFonts w:asciiTheme="minorHAnsi" w:hAnsiTheme="minorHAnsi"/>
          <w:szCs w:val="23"/>
        </w:rPr>
        <w:t xml:space="preserve"> majored in Criminal Justice while </w:t>
      </w:r>
      <w:r w:rsidR="00C72533" w:rsidRPr="008933F0">
        <w:rPr>
          <w:rFonts w:asciiTheme="minorHAnsi" w:hAnsiTheme="minorHAnsi"/>
          <w:szCs w:val="23"/>
        </w:rPr>
        <w:t>Rivera</w:t>
      </w:r>
      <w:r w:rsidR="006416C6" w:rsidRPr="008933F0">
        <w:rPr>
          <w:rFonts w:asciiTheme="minorHAnsi" w:hAnsiTheme="minorHAnsi"/>
          <w:szCs w:val="23"/>
        </w:rPr>
        <w:t xml:space="preserve"> </w:t>
      </w:r>
      <w:r w:rsidR="00915BC3" w:rsidRPr="008933F0">
        <w:rPr>
          <w:rFonts w:asciiTheme="minorHAnsi" w:hAnsiTheme="minorHAnsi"/>
          <w:szCs w:val="23"/>
        </w:rPr>
        <w:t>was a double-major in Business Administratio</w:t>
      </w:r>
      <w:r w:rsidR="001A2D99" w:rsidRPr="008933F0">
        <w:rPr>
          <w:rFonts w:asciiTheme="minorHAnsi" w:hAnsiTheme="minorHAnsi"/>
          <w:szCs w:val="23"/>
        </w:rPr>
        <w:t>n and Executive Accounting</w:t>
      </w:r>
      <w:r w:rsidR="00915BC3" w:rsidRPr="008933F0">
        <w:rPr>
          <w:rFonts w:asciiTheme="minorHAnsi" w:hAnsiTheme="minorHAnsi"/>
          <w:szCs w:val="23"/>
        </w:rPr>
        <w:t>.</w:t>
      </w:r>
      <w:r w:rsidR="008220EE" w:rsidRPr="008933F0">
        <w:rPr>
          <w:rFonts w:asciiTheme="minorHAnsi" w:hAnsiTheme="minorHAnsi"/>
          <w:szCs w:val="23"/>
        </w:rPr>
        <w:t xml:space="preserve"> </w:t>
      </w:r>
    </w:p>
    <w:p w:rsidR="0077104E" w:rsidRPr="008933F0" w:rsidRDefault="008220EE" w:rsidP="00915BC3">
      <w:pPr>
        <w:spacing w:after="0" w:line="360" w:lineRule="auto"/>
        <w:ind w:firstLine="720"/>
        <w:jc w:val="both"/>
        <w:rPr>
          <w:rFonts w:asciiTheme="minorHAnsi" w:hAnsiTheme="minorHAnsi"/>
          <w:szCs w:val="23"/>
        </w:rPr>
      </w:pPr>
      <w:r w:rsidRPr="008933F0">
        <w:rPr>
          <w:rFonts w:asciiTheme="minorHAnsi" w:hAnsiTheme="minorHAnsi"/>
          <w:szCs w:val="23"/>
        </w:rPr>
        <w:t>Focusing on</w:t>
      </w:r>
      <w:r w:rsidRPr="008933F0">
        <w:rPr>
          <w:szCs w:val="23"/>
        </w:rPr>
        <w:t xml:space="preserve"> </w:t>
      </w:r>
      <w:r w:rsidR="001A2D99" w:rsidRPr="008933F0">
        <w:rPr>
          <w:szCs w:val="23"/>
        </w:rPr>
        <w:t>Barton</w:t>
      </w:r>
      <w:r w:rsidRPr="008933F0">
        <w:rPr>
          <w:rFonts w:asciiTheme="minorHAnsi" w:hAnsiTheme="minorHAnsi"/>
          <w:szCs w:val="23"/>
        </w:rPr>
        <w:t xml:space="preserve">, </w:t>
      </w:r>
      <w:r w:rsidR="001A2D99" w:rsidRPr="008933F0">
        <w:rPr>
          <w:rFonts w:asciiTheme="minorHAnsi" w:hAnsiTheme="minorHAnsi"/>
          <w:szCs w:val="23"/>
        </w:rPr>
        <w:t xml:space="preserve">her journey to college commencement was not an easy one. She had attended </w:t>
      </w:r>
      <w:r w:rsidR="00916D03" w:rsidRPr="00BA6D8E">
        <w:rPr>
          <w:rFonts w:asciiTheme="minorHAnsi" w:hAnsiTheme="minorHAnsi"/>
          <w:szCs w:val="23"/>
        </w:rPr>
        <w:t>Kennedy</w:t>
      </w:r>
      <w:r w:rsidR="001A2D99" w:rsidRPr="008933F0">
        <w:rPr>
          <w:rFonts w:asciiTheme="minorHAnsi" w:hAnsiTheme="minorHAnsi"/>
          <w:szCs w:val="23"/>
        </w:rPr>
        <w:t xml:space="preserve"> High School in Chicago but dropped out before graduating due to her parents moving. While her goal in life back then was to always strive to make a difference while at the same time being productive in life, </w:t>
      </w:r>
      <w:r w:rsidR="00717721" w:rsidRPr="008933F0">
        <w:rPr>
          <w:rFonts w:asciiTheme="minorHAnsi" w:hAnsiTheme="minorHAnsi"/>
          <w:szCs w:val="23"/>
        </w:rPr>
        <w:t xml:space="preserve">it was </w:t>
      </w:r>
      <w:r w:rsidR="00BA6D8E">
        <w:rPr>
          <w:rFonts w:asciiTheme="minorHAnsi" w:hAnsiTheme="minorHAnsi"/>
          <w:szCs w:val="23"/>
        </w:rPr>
        <w:t xml:space="preserve">a year before she </w:t>
      </w:r>
      <w:r w:rsidR="00717721" w:rsidRPr="008933F0">
        <w:rPr>
          <w:rFonts w:asciiTheme="minorHAnsi" w:hAnsiTheme="minorHAnsi"/>
          <w:szCs w:val="23"/>
        </w:rPr>
        <w:t>was able to obtain her GED.</w:t>
      </w:r>
      <w:r w:rsidR="00C72533" w:rsidRPr="008933F0">
        <w:rPr>
          <w:rFonts w:asciiTheme="minorHAnsi" w:hAnsiTheme="minorHAnsi"/>
          <w:szCs w:val="23"/>
        </w:rPr>
        <w:t xml:space="preserve"> </w:t>
      </w:r>
      <w:r w:rsidR="00AC7797">
        <w:rPr>
          <w:rFonts w:asciiTheme="minorHAnsi" w:hAnsiTheme="minorHAnsi"/>
          <w:szCs w:val="23"/>
        </w:rPr>
        <w:t>Once that was under her belt</w:t>
      </w:r>
      <w:r w:rsidR="00BA6D8E" w:rsidRPr="00BA6D8E">
        <w:rPr>
          <w:rFonts w:asciiTheme="minorHAnsi" w:hAnsiTheme="minorHAnsi"/>
          <w:szCs w:val="23"/>
        </w:rPr>
        <w:t xml:space="preserve">, she was able to </w:t>
      </w:r>
      <w:r w:rsidR="00AC7797">
        <w:rPr>
          <w:rFonts w:asciiTheme="minorHAnsi" w:hAnsiTheme="minorHAnsi"/>
          <w:szCs w:val="23"/>
        </w:rPr>
        <w:t xml:space="preserve">pursue a </w:t>
      </w:r>
      <w:r w:rsidR="00BA6D8E" w:rsidRPr="00BA6D8E">
        <w:rPr>
          <w:rFonts w:asciiTheme="minorHAnsi" w:hAnsiTheme="minorHAnsi"/>
          <w:szCs w:val="23"/>
        </w:rPr>
        <w:t xml:space="preserve">college </w:t>
      </w:r>
      <w:r w:rsidR="00AC7797">
        <w:rPr>
          <w:rFonts w:asciiTheme="minorHAnsi" w:hAnsiTheme="minorHAnsi"/>
          <w:szCs w:val="23"/>
        </w:rPr>
        <w:t xml:space="preserve">education </w:t>
      </w:r>
      <w:r w:rsidR="00BA6D8E" w:rsidRPr="00BA6D8E">
        <w:rPr>
          <w:rFonts w:asciiTheme="minorHAnsi" w:hAnsiTheme="minorHAnsi"/>
          <w:szCs w:val="23"/>
        </w:rPr>
        <w:t>at the age of 2</w:t>
      </w:r>
      <w:r w:rsidR="0033604E">
        <w:rPr>
          <w:rFonts w:asciiTheme="minorHAnsi" w:hAnsiTheme="minorHAnsi"/>
          <w:szCs w:val="23"/>
        </w:rPr>
        <w:t>0</w:t>
      </w:r>
      <w:r w:rsidR="00BA6D8E" w:rsidRPr="00BA6D8E">
        <w:rPr>
          <w:rFonts w:asciiTheme="minorHAnsi" w:hAnsiTheme="minorHAnsi"/>
          <w:szCs w:val="23"/>
        </w:rPr>
        <w:t>.</w:t>
      </w:r>
      <w:r w:rsidR="00CD000A">
        <w:rPr>
          <w:rFonts w:asciiTheme="minorHAnsi" w:hAnsiTheme="minorHAnsi"/>
          <w:szCs w:val="23"/>
        </w:rPr>
        <w:t xml:space="preserve"> </w:t>
      </w:r>
    </w:p>
    <w:p w:rsidR="002E4DCA" w:rsidRPr="008933F0" w:rsidRDefault="00C72533" w:rsidP="0077104E">
      <w:pPr>
        <w:spacing w:after="0" w:line="360" w:lineRule="auto"/>
        <w:ind w:firstLine="720"/>
        <w:jc w:val="both"/>
        <w:rPr>
          <w:rFonts w:asciiTheme="minorHAnsi" w:hAnsiTheme="minorHAnsi"/>
          <w:szCs w:val="23"/>
        </w:rPr>
      </w:pPr>
      <w:r w:rsidRPr="008933F0">
        <w:rPr>
          <w:rFonts w:asciiTheme="minorHAnsi" w:hAnsiTheme="minorHAnsi"/>
          <w:szCs w:val="23"/>
        </w:rPr>
        <w:t>Barton</w:t>
      </w:r>
      <w:r w:rsidR="00B86A09" w:rsidRPr="008933F0">
        <w:rPr>
          <w:rFonts w:asciiTheme="minorHAnsi" w:hAnsiTheme="minorHAnsi"/>
          <w:szCs w:val="23"/>
        </w:rPr>
        <w:t xml:space="preserve"> </w:t>
      </w:r>
      <w:r w:rsidRPr="008933F0">
        <w:rPr>
          <w:rFonts w:asciiTheme="minorHAnsi" w:hAnsiTheme="minorHAnsi"/>
          <w:szCs w:val="23"/>
        </w:rPr>
        <w:t>was born and raised in Chicago. Her family was “not your ordinary family” but she was raised to be independent, living alongside her two sisters and brother until she was 15 years old. At 13 years of age her parents had divorced</w:t>
      </w:r>
      <w:r w:rsidR="002E4DCA" w:rsidRPr="008933F0">
        <w:rPr>
          <w:rFonts w:asciiTheme="minorHAnsi" w:hAnsiTheme="minorHAnsi"/>
          <w:szCs w:val="23"/>
        </w:rPr>
        <w:t xml:space="preserve">; she lived with her mother for a little while until she moved out and supported herself.   </w:t>
      </w:r>
    </w:p>
    <w:p w:rsidR="006416C6" w:rsidRPr="008933F0" w:rsidRDefault="002E4DCA" w:rsidP="0077104E">
      <w:pPr>
        <w:spacing w:after="0" w:line="360" w:lineRule="auto"/>
        <w:ind w:firstLine="720"/>
        <w:jc w:val="both"/>
        <w:rPr>
          <w:rFonts w:asciiTheme="minorHAnsi" w:hAnsiTheme="minorHAnsi"/>
          <w:szCs w:val="23"/>
          <w:highlight w:val="yellow"/>
        </w:rPr>
      </w:pPr>
      <w:r w:rsidRPr="008933F0">
        <w:rPr>
          <w:rFonts w:asciiTheme="minorHAnsi" w:hAnsiTheme="minorHAnsi"/>
          <w:szCs w:val="23"/>
        </w:rPr>
        <w:t xml:space="preserve">Living on her own, self-employed fixing computers, Barton came to Northwestern College to pursue her </w:t>
      </w:r>
      <w:r w:rsidR="00B24E06">
        <w:rPr>
          <w:rFonts w:asciiTheme="minorHAnsi" w:hAnsiTheme="minorHAnsi"/>
          <w:szCs w:val="23"/>
        </w:rPr>
        <w:t xml:space="preserve">higher </w:t>
      </w:r>
      <w:r w:rsidRPr="008933F0">
        <w:rPr>
          <w:rFonts w:asciiTheme="minorHAnsi" w:hAnsiTheme="minorHAnsi"/>
          <w:szCs w:val="23"/>
        </w:rPr>
        <w:t xml:space="preserve">education. Although she had a two year scholarship to another college, she chose to attend Northwestern College because it was a convenient location. In </w:t>
      </w:r>
      <w:r w:rsidR="00183400" w:rsidRPr="008933F0">
        <w:rPr>
          <w:rFonts w:asciiTheme="minorHAnsi" w:hAnsiTheme="minorHAnsi"/>
          <w:szCs w:val="23"/>
        </w:rPr>
        <w:t xml:space="preserve">the </w:t>
      </w:r>
      <w:r w:rsidRPr="008933F0">
        <w:rPr>
          <w:rFonts w:asciiTheme="minorHAnsi" w:hAnsiTheme="minorHAnsi"/>
          <w:szCs w:val="23"/>
        </w:rPr>
        <w:t xml:space="preserve">fall of 2013 she </w:t>
      </w:r>
      <w:r w:rsidR="00183400" w:rsidRPr="008933F0">
        <w:rPr>
          <w:rFonts w:asciiTheme="minorHAnsi" w:hAnsiTheme="minorHAnsi"/>
          <w:szCs w:val="23"/>
        </w:rPr>
        <w:t xml:space="preserve">entered </w:t>
      </w:r>
      <w:r w:rsidR="00B24E06">
        <w:rPr>
          <w:rFonts w:asciiTheme="minorHAnsi" w:hAnsiTheme="minorHAnsi"/>
          <w:szCs w:val="23"/>
        </w:rPr>
        <w:t xml:space="preserve">the </w:t>
      </w:r>
      <w:r w:rsidR="00183400" w:rsidRPr="008933F0">
        <w:rPr>
          <w:rFonts w:asciiTheme="minorHAnsi" w:hAnsiTheme="minorHAnsi"/>
          <w:szCs w:val="23"/>
        </w:rPr>
        <w:t>C</w:t>
      </w:r>
      <w:r w:rsidR="004F10D4" w:rsidRPr="008933F0">
        <w:rPr>
          <w:rFonts w:asciiTheme="minorHAnsi" w:hAnsiTheme="minorHAnsi"/>
          <w:szCs w:val="23"/>
        </w:rPr>
        <w:t>ollege</w:t>
      </w:r>
      <w:r w:rsidR="00183400" w:rsidRPr="008933F0">
        <w:rPr>
          <w:rFonts w:asciiTheme="minorHAnsi" w:hAnsiTheme="minorHAnsi"/>
          <w:szCs w:val="23"/>
        </w:rPr>
        <w:t xml:space="preserve">’s </w:t>
      </w:r>
      <w:r w:rsidRPr="008933F0">
        <w:rPr>
          <w:rFonts w:asciiTheme="minorHAnsi" w:hAnsiTheme="minorHAnsi"/>
          <w:szCs w:val="23"/>
        </w:rPr>
        <w:t>Criminal Justice</w:t>
      </w:r>
      <w:r w:rsidR="004F10D4" w:rsidRPr="008933F0">
        <w:rPr>
          <w:rFonts w:asciiTheme="minorHAnsi" w:hAnsiTheme="minorHAnsi"/>
          <w:szCs w:val="23"/>
        </w:rPr>
        <w:t xml:space="preserve"> </w:t>
      </w:r>
      <w:r w:rsidR="00183400" w:rsidRPr="008933F0">
        <w:rPr>
          <w:rFonts w:asciiTheme="minorHAnsi" w:hAnsiTheme="minorHAnsi"/>
          <w:szCs w:val="23"/>
        </w:rPr>
        <w:t>program</w:t>
      </w:r>
      <w:r w:rsidRPr="008933F0">
        <w:rPr>
          <w:rFonts w:asciiTheme="minorHAnsi" w:hAnsiTheme="minorHAnsi"/>
          <w:szCs w:val="23"/>
        </w:rPr>
        <w:t>. “The reason why I chose the criminal justice program,” Barton said, “is because I like helping people. As a result, I have interned and volunteered a lot of my time helping people. I feel that everyone has a purpose in life and that my purpose in life is to help people and make a difference.”</w:t>
      </w:r>
    </w:p>
    <w:p w:rsidR="00A61068" w:rsidRPr="008933F0" w:rsidRDefault="004F10D4" w:rsidP="0077104E">
      <w:pPr>
        <w:spacing w:after="0" w:line="360" w:lineRule="auto"/>
        <w:ind w:firstLine="720"/>
        <w:jc w:val="both"/>
        <w:rPr>
          <w:rFonts w:asciiTheme="minorHAnsi" w:hAnsiTheme="minorHAnsi"/>
          <w:szCs w:val="23"/>
        </w:rPr>
      </w:pPr>
      <w:r w:rsidRPr="008933F0">
        <w:rPr>
          <w:rFonts w:asciiTheme="minorHAnsi" w:hAnsiTheme="minorHAnsi"/>
          <w:szCs w:val="23"/>
        </w:rPr>
        <w:t xml:space="preserve">Barton primarily supported herself financially during her two years at </w:t>
      </w:r>
      <w:r w:rsidR="00A61068" w:rsidRPr="008933F0">
        <w:rPr>
          <w:rFonts w:asciiTheme="minorHAnsi" w:hAnsiTheme="minorHAnsi"/>
          <w:szCs w:val="23"/>
        </w:rPr>
        <w:t>Northwestern College</w:t>
      </w:r>
      <w:r w:rsidRPr="008933F0">
        <w:rPr>
          <w:rFonts w:asciiTheme="minorHAnsi" w:hAnsiTheme="minorHAnsi"/>
          <w:szCs w:val="23"/>
        </w:rPr>
        <w:t xml:space="preserve"> except for one quarter when her older half-brother and his wife let her stay at their house without having to pay rent or bills, support of which she was very grateful.</w:t>
      </w:r>
      <w:r w:rsidR="00A61068" w:rsidRPr="008933F0">
        <w:rPr>
          <w:rFonts w:asciiTheme="minorHAnsi" w:hAnsiTheme="minorHAnsi"/>
          <w:szCs w:val="23"/>
        </w:rPr>
        <w:t xml:space="preserve"> </w:t>
      </w:r>
      <w:r w:rsidRPr="008933F0">
        <w:rPr>
          <w:rFonts w:asciiTheme="minorHAnsi" w:hAnsiTheme="minorHAnsi"/>
          <w:szCs w:val="23"/>
        </w:rPr>
        <w:t>While her mother was supportive and happy that she was going to school, Barton attributed her greatest support</w:t>
      </w:r>
      <w:r w:rsidR="003726E3" w:rsidRPr="008933F0">
        <w:rPr>
          <w:rFonts w:asciiTheme="minorHAnsi" w:hAnsiTheme="minorHAnsi"/>
          <w:szCs w:val="23"/>
        </w:rPr>
        <w:t>, though,</w:t>
      </w:r>
      <w:r w:rsidRPr="008933F0">
        <w:rPr>
          <w:rFonts w:asciiTheme="minorHAnsi" w:hAnsiTheme="minorHAnsi"/>
          <w:szCs w:val="23"/>
        </w:rPr>
        <w:t xml:space="preserve"> </w:t>
      </w:r>
      <w:r w:rsidR="00B24E06">
        <w:rPr>
          <w:rFonts w:asciiTheme="minorHAnsi" w:hAnsiTheme="minorHAnsi"/>
          <w:szCs w:val="23"/>
        </w:rPr>
        <w:t>from</w:t>
      </w:r>
      <w:r w:rsidRPr="008933F0">
        <w:rPr>
          <w:rFonts w:asciiTheme="minorHAnsi" w:hAnsiTheme="minorHAnsi"/>
          <w:szCs w:val="23"/>
        </w:rPr>
        <w:t xml:space="preserve"> her student peers and </w:t>
      </w:r>
      <w:r w:rsidR="003726E3" w:rsidRPr="008933F0">
        <w:rPr>
          <w:rFonts w:asciiTheme="minorHAnsi" w:hAnsiTheme="minorHAnsi"/>
          <w:szCs w:val="23"/>
        </w:rPr>
        <w:t xml:space="preserve">instructors at Northwestern College. She specifically accredited her graduation with highest honors as valedictorian to </w:t>
      </w:r>
      <w:r w:rsidR="00183400" w:rsidRPr="008933F0">
        <w:rPr>
          <w:rFonts w:asciiTheme="minorHAnsi" w:hAnsiTheme="minorHAnsi"/>
          <w:szCs w:val="23"/>
        </w:rPr>
        <w:t xml:space="preserve">a variety of her college instructors, starting with Criminal Justice Program Coordinator and Instructor Mark Mitchell. </w:t>
      </w:r>
      <w:r w:rsidR="00567DA2" w:rsidRPr="008933F0">
        <w:rPr>
          <w:rFonts w:asciiTheme="minorHAnsi" w:hAnsiTheme="minorHAnsi"/>
          <w:szCs w:val="23"/>
        </w:rPr>
        <w:t xml:space="preserve">Mitchell (a retired </w:t>
      </w:r>
      <w:r w:rsidR="00567DA2" w:rsidRPr="008933F0">
        <w:rPr>
          <w:rFonts w:asciiTheme="minorHAnsi" w:hAnsiTheme="minorHAnsi"/>
          <w:szCs w:val="23"/>
        </w:rPr>
        <w:lastRenderedPageBreak/>
        <w:t xml:space="preserve">Lieutenant of the Palos Hills Police Department) </w:t>
      </w:r>
      <w:r w:rsidR="00183400" w:rsidRPr="008933F0">
        <w:rPr>
          <w:rFonts w:asciiTheme="minorHAnsi" w:hAnsiTheme="minorHAnsi"/>
          <w:szCs w:val="23"/>
        </w:rPr>
        <w:t>stood out for her due to his unique teaching skills. “He was the only instructor I have ever met who is able to teach multiple classes back to back without having to read out of a book or look at notes. He was very knowledgeable in the subject matter. As a result, I have learned so much from him about the criminal justice field.”</w:t>
      </w:r>
      <w:r w:rsidR="00567DA2" w:rsidRPr="008933F0">
        <w:rPr>
          <w:rFonts w:asciiTheme="minorHAnsi" w:hAnsiTheme="minorHAnsi"/>
          <w:szCs w:val="23"/>
        </w:rPr>
        <w:t xml:space="preserve"> Barton also praised </w:t>
      </w:r>
      <w:r w:rsidR="003726E3" w:rsidRPr="008933F0">
        <w:rPr>
          <w:rFonts w:asciiTheme="minorHAnsi" w:hAnsiTheme="minorHAnsi"/>
          <w:szCs w:val="23"/>
        </w:rPr>
        <w:t xml:space="preserve">her general education instructors </w:t>
      </w:r>
      <w:r w:rsidR="008933F0">
        <w:rPr>
          <w:rFonts w:asciiTheme="minorHAnsi" w:hAnsiTheme="minorHAnsi"/>
          <w:szCs w:val="23"/>
        </w:rPr>
        <w:t>Bentley</w:t>
      </w:r>
      <w:r w:rsidR="003726E3" w:rsidRPr="008933F0">
        <w:rPr>
          <w:rFonts w:asciiTheme="minorHAnsi" w:hAnsiTheme="minorHAnsi"/>
          <w:szCs w:val="23"/>
        </w:rPr>
        <w:t xml:space="preserve"> Mason and </w:t>
      </w:r>
      <w:r w:rsidR="008933F0">
        <w:rPr>
          <w:rFonts w:asciiTheme="minorHAnsi" w:hAnsiTheme="minorHAnsi"/>
          <w:szCs w:val="23"/>
        </w:rPr>
        <w:t>Linda</w:t>
      </w:r>
      <w:r w:rsidR="003726E3" w:rsidRPr="008933F0">
        <w:rPr>
          <w:rFonts w:asciiTheme="minorHAnsi" w:hAnsiTheme="minorHAnsi"/>
          <w:szCs w:val="23"/>
        </w:rPr>
        <w:t xml:space="preserve"> Chambers; </w:t>
      </w:r>
      <w:r w:rsidR="00A264E3" w:rsidRPr="00A264E3">
        <w:rPr>
          <w:rFonts w:asciiTheme="minorHAnsi" w:hAnsiTheme="minorHAnsi"/>
          <w:szCs w:val="23"/>
        </w:rPr>
        <w:t xml:space="preserve">Technology </w:t>
      </w:r>
      <w:r w:rsidR="003726E3" w:rsidRPr="008933F0">
        <w:rPr>
          <w:rFonts w:asciiTheme="minorHAnsi" w:hAnsiTheme="minorHAnsi"/>
          <w:szCs w:val="23"/>
        </w:rPr>
        <w:t>instructor Carolyn Johnson</w:t>
      </w:r>
      <w:r w:rsidR="00A264E3">
        <w:rPr>
          <w:rFonts w:asciiTheme="minorHAnsi" w:hAnsiTheme="minorHAnsi"/>
          <w:szCs w:val="23"/>
        </w:rPr>
        <w:t xml:space="preserve"> who taught several of Barton’s computer software classes</w:t>
      </w:r>
      <w:r w:rsidR="00567DA2" w:rsidRPr="008933F0">
        <w:rPr>
          <w:rFonts w:asciiTheme="minorHAnsi" w:hAnsiTheme="minorHAnsi"/>
          <w:szCs w:val="23"/>
        </w:rPr>
        <w:t>; and recently retired Bridgeview Campus Dean of Academics, Dan Miller, for his dedication to the success of his students</w:t>
      </w:r>
      <w:r w:rsidR="003726E3" w:rsidRPr="008933F0">
        <w:rPr>
          <w:rFonts w:asciiTheme="minorHAnsi" w:hAnsiTheme="minorHAnsi"/>
          <w:szCs w:val="23"/>
        </w:rPr>
        <w:t>. During her time at Northwestern College</w:t>
      </w:r>
      <w:r w:rsidR="00567DA2" w:rsidRPr="008933F0">
        <w:rPr>
          <w:rFonts w:asciiTheme="minorHAnsi" w:hAnsiTheme="minorHAnsi"/>
          <w:szCs w:val="23"/>
        </w:rPr>
        <w:t>, Barton w</w:t>
      </w:r>
      <w:r w:rsidR="003726E3" w:rsidRPr="008933F0">
        <w:rPr>
          <w:rFonts w:asciiTheme="minorHAnsi" w:hAnsiTheme="minorHAnsi"/>
          <w:szCs w:val="23"/>
        </w:rPr>
        <w:t>as</w:t>
      </w:r>
      <w:r w:rsidR="00B24E06">
        <w:rPr>
          <w:rFonts w:asciiTheme="minorHAnsi" w:hAnsiTheme="minorHAnsi"/>
          <w:szCs w:val="23"/>
        </w:rPr>
        <w:t xml:space="preserve"> enrolled in the Honors Program and</w:t>
      </w:r>
      <w:r w:rsidR="003726E3" w:rsidRPr="008933F0">
        <w:rPr>
          <w:rFonts w:asciiTheme="minorHAnsi" w:hAnsiTheme="minorHAnsi"/>
          <w:szCs w:val="23"/>
        </w:rPr>
        <w:t xml:space="preserve"> </w:t>
      </w:r>
      <w:r w:rsidR="00B24E06">
        <w:rPr>
          <w:rFonts w:asciiTheme="minorHAnsi" w:hAnsiTheme="minorHAnsi"/>
          <w:szCs w:val="23"/>
        </w:rPr>
        <w:t xml:space="preserve">was </w:t>
      </w:r>
      <w:r w:rsidR="003726E3" w:rsidRPr="008933F0">
        <w:rPr>
          <w:rFonts w:asciiTheme="minorHAnsi" w:hAnsiTheme="minorHAnsi"/>
          <w:szCs w:val="23"/>
        </w:rPr>
        <w:t>also elected president of the criminal justice club.</w:t>
      </w:r>
    </w:p>
    <w:p w:rsidR="008D3E45" w:rsidRPr="008933F0" w:rsidRDefault="008D3E45" w:rsidP="0077104E">
      <w:pPr>
        <w:spacing w:after="0" w:line="360" w:lineRule="auto"/>
        <w:ind w:firstLine="720"/>
        <w:jc w:val="both"/>
        <w:rPr>
          <w:rFonts w:asciiTheme="minorHAnsi" w:hAnsiTheme="minorHAnsi"/>
          <w:szCs w:val="23"/>
          <w:highlight w:val="yellow"/>
        </w:rPr>
      </w:pPr>
      <w:r w:rsidRPr="008933F0">
        <w:rPr>
          <w:rFonts w:asciiTheme="minorHAnsi" w:hAnsiTheme="minorHAnsi"/>
          <w:szCs w:val="23"/>
        </w:rPr>
        <w:t>Barton’s goal now is to be a police officer and work her way up the ranks of the police department; she is currently testing at various local police departments for a police officer position while working as a compass proctor and tutor</w:t>
      </w:r>
      <w:r w:rsidR="00147B2E" w:rsidRPr="008933F0">
        <w:rPr>
          <w:rFonts w:asciiTheme="minorHAnsi" w:hAnsiTheme="minorHAnsi"/>
          <w:szCs w:val="23"/>
        </w:rPr>
        <w:t xml:space="preserve"> at Northwestern College</w:t>
      </w:r>
      <w:r w:rsidRPr="008933F0">
        <w:rPr>
          <w:rFonts w:asciiTheme="minorHAnsi" w:hAnsiTheme="minorHAnsi"/>
          <w:szCs w:val="23"/>
        </w:rPr>
        <w:t xml:space="preserve">. As she </w:t>
      </w:r>
      <w:r w:rsidR="00606C3A" w:rsidRPr="008933F0">
        <w:rPr>
          <w:rFonts w:asciiTheme="minorHAnsi" w:hAnsiTheme="minorHAnsi"/>
          <w:szCs w:val="23"/>
        </w:rPr>
        <w:t xml:space="preserve">walked early at graduation, </w:t>
      </w:r>
      <w:r w:rsidR="00183400" w:rsidRPr="008933F0">
        <w:rPr>
          <w:rFonts w:asciiTheme="minorHAnsi" w:hAnsiTheme="minorHAnsi"/>
          <w:szCs w:val="23"/>
        </w:rPr>
        <w:t xml:space="preserve">Barton </w:t>
      </w:r>
      <w:r w:rsidR="00606C3A" w:rsidRPr="008933F0">
        <w:rPr>
          <w:rFonts w:asciiTheme="minorHAnsi" w:hAnsiTheme="minorHAnsi"/>
          <w:szCs w:val="23"/>
        </w:rPr>
        <w:t xml:space="preserve">is currently completing her final two courses </w:t>
      </w:r>
      <w:r w:rsidR="00147B2E" w:rsidRPr="008933F0">
        <w:rPr>
          <w:rFonts w:asciiTheme="minorHAnsi" w:hAnsiTheme="minorHAnsi"/>
          <w:szCs w:val="23"/>
        </w:rPr>
        <w:t xml:space="preserve">at the College </w:t>
      </w:r>
      <w:r w:rsidR="00606C3A" w:rsidRPr="008933F0">
        <w:rPr>
          <w:rFonts w:asciiTheme="minorHAnsi" w:hAnsiTheme="minorHAnsi"/>
          <w:szCs w:val="23"/>
        </w:rPr>
        <w:t xml:space="preserve">before getting her diploma. </w:t>
      </w:r>
      <w:r w:rsidR="00183400" w:rsidRPr="008933F0">
        <w:rPr>
          <w:rFonts w:asciiTheme="minorHAnsi" w:hAnsiTheme="minorHAnsi"/>
          <w:szCs w:val="23"/>
        </w:rPr>
        <w:t>S</w:t>
      </w:r>
      <w:r w:rsidR="00606C3A" w:rsidRPr="008933F0">
        <w:rPr>
          <w:rFonts w:asciiTheme="minorHAnsi" w:hAnsiTheme="minorHAnsi"/>
          <w:szCs w:val="23"/>
        </w:rPr>
        <w:t xml:space="preserve">he will </w:t>
      </w:r>
      <w:r w:rsidR="00183400" w:rsidRPr="008933F0">
        <w:rPr>
          <w:rFonts w:asciiTheme="minorHAnsi" w:hAnsiTheme="minorHAnsi"/>
          <w:szCs w:val="23"/>
        </w:rPr>
        <w:t xml:space="preserve">then </w:t>
      </w:r>
      <w:r w:rsidR="00606C3A" w:rsidRPr="008933F0">
        <w:rPr>
          <w:rFonts w:asciiTheme="minorHAnsi" w:hAnsiTheme="minorHAnsi"/>
          <w:szCs w:val="23"/>
        </w:rPr>
        <w:t>begin classes at the University of Illinois at Chicago to pursue her Bachelors in Criminology Law Justice, with plans for an English minor</w:t>
      </w:r>
      <w:r w:rsidR="00183400" w:rsidRPr="008933F0">
        <w:rPr>
          <w:rFonts w:asciiTheme="minorHAnsi" w:hAnsiTheme="minorHAnsi"/>
          <w:szCs w:val="23"/>
        </w:rPr>
        <w:t xml:space="preserve">, noting that </w:t>
      </w:r>
      <w:r w:rsidR="00147B2E" w:rsidRPr="008933F0">
        <w:rPr>
          <w:rFonts w:asciiTheme="minorHAnsi" w:hAnsiTheme="minorHAnsi"/>
          <w:szCs w:val="23"/>
        </w:rPr>
        <w:t xml:space="preserve">statistics show she is more likely to be promoted in the criminal justice field with this major and minor. </w:t>
      </w:r>
      <w:r w:rsidR="00183400" w:rsidRPr="008933F0">
        <w:rPr>
          <w:rFonts w:asciiTheme="minorHAnsi" w:hAnsiTheme="minorHAnsi"/>
          <w:szCs w:val="23"/>
        </w:rPr>
        <w:t>G</w:t>
      </w:r>
      <w:r w:rsidR="00147B2E" w:rsidRPr="008933F0">
        <w:rPr>
          <w:rFonts w:asciiTheme="minorHAnsi" w:hAnsiTheme="minorHAnsi"/>
          <w:szCs w:val="23"/>
        </w:rPr>
        <w:t>oals abounding, in addition to a career as a police officer, Barton also plans to teach high school English, attend law school, and work as a criminal defense lawyer or a state prosecutor later in life.</w:t>
      </w:r>
    </w:p>
    <w:p w:rsidR="004766CA" w:rsidRPr="004766CA" w:rsidRDefault="004766CA" w:rsidP="004766CA">
      <w:pPr>
        <w:spacing w:after="0" w:line="360" w:lineRule="auto"/>
        <w:rPr>
          <w:rFonts w:asciiTheme="minorHAnsi" w:hAnsiTheme="minorHAnsi"/>
          <w:b/>
          <w:bCs/>
          <w:u w:val="single"/>
        </w:rPr>
      </w:pPr>
    </w:p>
    <w:p w:rsidR="004766CA" w:rsidRPr="004766CA" w:rsidRDefault="004766CA" w:rsidP="004766CA">
      <w:pPr>
        <w:spacing w:after="0" w:line="360" w:lineRule="auto"/>
        <w:rPr>
          <w:rFonts w:asciiTheme="minorHAnsi" w:hAnsiTheme="minorHAnsi"/>
          <w:b/>
          <w:bCs/>
          <w:u w:val="single"/>
        </w:rPr>
      </w:pPr>
      <w:r w:rsidRPr="004766CA">
        <w:rPr>
          <w:rFonts w:asciiTheme="minorHAnsi" w:hAnsiTheme="minorHAnsi"/>
          <w:b/>
          <w:bCs/>
          <w:u w:val="single"/>
        </w:rPr>
        <w:t xml:space="preserve">About Northwestern College: </w:t>
      </w:r>
    </w:p>
    <w:p w:rsidR="004766CA" w:rsidRPr="004766CA" w:rsidRDefault="004766CA" w:rsidP="004766CA">
      <w:pPr>
        <w:spacing w:after="0" w:line="240" w:lineRule="auto"/>
        <w:rPr>
          <w:rFonts w:asciiTheme="minorHAnsi" w:hAnsiTheme="minorHAnsi"/>
          <w:bCs/>
        </w:rPr>
      </w:pPr>
      <w:r w:rsidRPr="004766CA">
        <w:rPr>
          <w:rFonts w:asciiTheme="minorHAnsi" w:hAnsiTheme="minorHAnsi"/>
          <w:bCs/>
        </w:rPr>
        <w:t>Northwestern College (NC) is accredited by the Higher Learning Commission and offers focused career-oriented associate degree and certificate programs with flexible schedules and a supportive faculty. Day, evening, weekend, online classes and online programs are available. More information can be found at www.NC.edu or by calling toll-free (888) 205-2283.</w:t>
      </w:r>
    </w:p>
    <w:p w:rsidR="00EA15C8" w:rsidRPr="008735E9" w:rsidRDefault="00EA15C8" w:rsidP="00EA15C8">
      <w:pPr>
        <w:spacing w:after="0" w:line="240" w:lineRule="auto"/>
        <w:jc w:val="both"/>
        <w:rPr>
          <w:rFonts w:asciiTheme="minorHAnsi" w:eastAsia="Times New Roman" w:hAnsiTheme="minorHAnsi"/>
          <w:sz w:val="12"/>
          <w:szCs w:val="12"/>
        </w:rPr>
      </w:pPr>
    </w:p>
    <w:p w:rsidR="00EA15C8" w:rsidRPr="008735E9" w:rsidRDefault="00EA15C8" w:rsidP="00EA15C8">
      <w:pPr>
        <w:spacing w:after="0" w:line="360" w:lineRule="auto"/>
        <w:jc w:val="center"/>
        <w:rPr>
          <w:rFonts w:asciiTheme="minorHAnsi" w:eastAsia="Times New Roman" w:hAnsiTheme="minorHAnsi"/>
          <w:b/>
          <w:sz w:val="48"/>
          <w:szCs w:val="48"/>
        </w:rPr>
      </w:pPr>
      <w:r w:rsidRPr="008735E9">
        <w:rPr>
          <w:rFonts w:asciiTheme="minorHAnsi" w:eastAsia="Times New Roman" w:hAnsiTheme="minorHAnsi"/>
          <w:b/>
          <w:sz w:val="48"/>
          <w:szCs w:val="48"/>
        </w:rPr>
        <w:t>#  #  #</w:t>
      </w:r>
    </w:p>
    <w:p w:rsidR="00EA15C8" w:rsidRDefault="00EA15C8" w:rsidP="002D3BB1">
      <w:pPr>
        <w:spacing w:after="0" w:line="360" w:lineRule="auto"/>
        <w:ind w:firstLine="720"/>
        <w:jc w:val="both"/>
        <w:rPr>
          <w:rFonts w:ascii="Times New Roman" w:hAnsi="Times New Roman"/>
          <w:sz w:val="23"/>
          <w:szCs w:val="23"/>
        </w:rPr>
      </w:pPr>
    </w:p>
    <w:sectPr w:rsidR="00EA15C8" w:rsidSect="0079417B">
      <w:headerReference w:type="default" r:id="rId12"/>
      <w:pgSz w:w="12240" w:h="15840"/>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C1E" w:rsidRDefault="00BA0C1E" w:rsidP="00D6585F">
      <w:pPr>
        <w:spacing w:after="0" w:line="240" w:lineRule="auto"/>
      </w:pPr>
      <w:r>
        <w:separator/>
      </w:r>
    </w:p>
  </w:endnote>
  <w:endnote w:type="continuationSeparator" w:id="0">
    <w:p w:rsidR="00BA0C1E" w:rsidRDefault="00BA0C1E" w:rsidP="00D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C1E" w:rsidRDefault="00BA0C1E" w:rsidP="00D6585F">
      <w:pPr>
        <w:spacing w:after="0" w:line="240" w:lineRule="auto"/>
      </w:pPr>
      <w:r>
        <w:separator/>
      </w:r>
    </w:p>
  </w:footnote>
  <w:footnote w:type="continuationSeparator" w:id="0">
    <w:p w:rsidR="00BA0C1E" w:rsidRDefault="00BA0C1E" w:rsidP="00D6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D2" w:rsidRPr="00D6585F" w:rsidRDefault="003037D2">
    <w:pPr>
      <w:pStyle w:val="Header"/>
      <w:rPr>
        <w:b/>
        <w:sz w:val="24"/>
        <w:szCs w:val="24"/>
      </w:rPr>
    </w:pPr>
    <w:r w:rsidRPr="002C4D3C">
      <w:rPr>
        <w:b/>
        <w:sz w:val="24"/>
        <w:szCs w:val="24"/>
      </w:rPr>
      <w:t>Northwestern College’s Student Speaker</w:t>
    </w:r>
    <w:r>
      <w:rPr>
        <w:b/>
        <w:sz w:val="24"/>
        <w:szCs w:val="24"/>
      </w:rPr>
      <w:t xml:space="preserve"> </w:t>
    </w:r>
    <w:r w:rsidR="00B91E45">
      <w:rPr>
        <w:b/>
        <w:sz w:val="24"/>
        <w:szCs w:val="24"/>
      </w:rPr>
      <w:t>Barton</w:t>
    </w:r>
    <w:r w:rsidRPr="0035042C">
      <w:rPr>
        <w:b/>
        <w:sz w:val="24"/>
        <w:szCs w:val="24"/>
      </w:rPr>
      <w:t xml:space="preserve"> </w:t>
    </w:r>
    <w:r w:rsidRPr="002C4D3C">
      <w:rPr>
        <w:b/>
        <w:sz w:val="24"/>
        <w:szCs w:val="24"/>
      </w:rPr>
      <w:t xml:space="preserve">  Cont’d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0A"/>
    <w:rsid w:val="000047F7"/>
    <w:rsid w:val="00021742"/>
    <w:rsid w:val="00027CFB"/>
    <w:rsid w:val="00031309"/>
    <w:rsid w:val="00036155"/>
    <w:rsid w:val="00044E12"/>
    <w:rsid w:val="000453EC"/>
    <w:rsid w:val="000475FC"/>
    <w:rsid w:val="00061C36"/>
    <w:rsid w:val="00080FDA"/>
    <w:rsid w:val="00095653"/>
    <w:rsid w:val="000A7D4C"/>
    <w:rsid w:val="000B1AFE"/>
    <w:rsid w:val="000B4E9B"/>
    <w:rsid w:val="000B6675"/>
    <w:rsid w:val="000B7EEA"/>
    <w:rsid w:val="000E0F30"/>
    <w:rsid w:val="00101FF4"/>
    <w:rsid w:val="00106853"/>
    <w:rsid w:val="0011754F"/>
    <w:rsid w:val="00126DFA"/>
    <w:rsid w:val="00127D2E"/>
    <w:rsid w:val="0013412E"/>
    <w:rsid w:val="00136D28"/>
    <w:rsid w:val="00147B2E"/>
    <w:rsid w:val="00171098"/>
    <w:rsid w:val="00181A37"/>
    <w:rsid w:val="00183400"/>
    <w:rsid w:val="00190EEB"/>
    <w:rsid w:val="001A0A00"/>
    <w:rsid w:val="001A2D99"/>
    <w:rsid w:val="001A37F2"/>
    <w:rsid w:val="001E2E2B"/>
    <w:rsid w:val="001F7567"/>
    <w:rsid w:val="00210E9D"/>
    <w:rsid w:val="002433DE"/>
    <w:rsid w:val="0024550A"/>
    <w:rsid w:val="00252AA3"/>
    <w:rsid w:val="00273340"/>
    <w:rsid w:val="002814FF"/>
    <w:rsid w:val="0029304E"/>
    <w:rsid w:val="00293295"/>
    <w:rsid w:val="00297446"/>
    <w:rsid w:val="002A752C"/>
    <w:rsid w:val="002B0CA8"/>
    <w:rsid w:val="002C4D3C"/>
    <w:rsid w:val="002D3BB1"/>
    <w:rsid w:val="002E03DD"/>
    <w:rsid w:val="002E4DCA"/>
    <w:rsid w:val="002F0146"/>
    <w:rsid w:val="003037D2"/>
    <w:rsid w:val="00306BC9"/>
    <w:rsid w:val="00313A5D"/>
    <w:rsid w:val="00314EB4"/>
    <w:rsid w:val="00332DB9"/>
    <w:rsid w:val="0033604E"/>
    <w:rsid w:val="0035042C"/>
    <w:rsid w:val="00354B56"/>
    <w:rsid w:val="00356202"/>
    <w:rsid w:val="003726E3"/>
    <w:rsid w:val="00383F8E"/>
    <w:rsid w:val="0039767B"/>
    <w:rsid w:val="003B4796"/>
    <w:rsid w:val="003C3BA1"/>
    <w:rsid w:val="0041055A"/>
    <w:rsid w:val="00422EA0"/>
    <w:rsid w:val="00425FCF"/>
    <w:rsid w:val="00430221"/>
    <w:rsid w:val="004376E0"/>
    <w:rsid w:val="00441243"/>
    <w:rsid w:val="00444E08"/>
    <w:rsid w:val="00445B1A"/>
    <w:rsid w:val="00456404"/>
    <w:rsid w:val="0046041E"/>
    <w:rsid w:val="004766CA"/>
    <w:rsid w:val="00480C93"/>
    <w:rsid w:val="004A6B4A"/>
    <w:rsid w:val="004C162F"/>
    <w:rsid w:val="004C189A"/>
    <w:rsid w:val="004C3BD1"/>
    <w:rsid w:val="004E4069"/>
    <w:rsid w:val="004F10D4"/>
    <w:rsid w:val="004F5953"/>
    <w:rsid w:val="00525949"/>
    <w:rsid w:val="00531452"/>
    <w:rsid w:val="005553AB"/>
    <w:rsid w:val="00567DA2"/>
    <w:rsid w:val="005750AF"/>
    <w:rsid w:val="005B77D6"/>
    <w:rsid w:val="005C0E7D"/>
    <w:rsid w:val="005E3B3D"/>
    <w:rsid w:val="005F374C"/>
    <w:rsid w:val="00603441"/>
    <w:rsid w:val="00606C3A"/>
    <w:rsid w:val="00622FE9"/>
    <w:rsid w:val="0064086E"/>
    <w:rsid w:val="006416C6"/>
    <w:rsid w:val="00650934"/>
    <w:rsid w:val="006613C7"/>
    <w:rsid w:val="0069726B"/>
    <w:rsid w:val="006B6FA3"/>
    <w:rsid w:val="006C0C16"/>
    <w:rsid w:val="006C7FC6"/>
    <w:rsid w:val="006D3611"/>
    <w:rsid w:val="006E00E1"/>
    <w:rsid w:val="006E5A85"/>
    <w:rsid w:val="0070536A"/>
    <w:rsid w:val="0071341E"/>
    <w:rsid w:val="00717721"/>
    <w:rsid w:val="00720844"/>
    <w:rsid w:val="007319D4"/>
    <w:rsid w:val="00741FA0"/>
    <w:rsid w:val="00752835"/>
    <w:rsid w:val="00753E53"/>
    <w:rsid w:val="0077104E"/>
    <w:rsid w:val="00773C68"/>
    <w:rsid w:val="00775E8C"/>
    <w:rsid w:val="00787564"/>
    <w:rsid w:val="00792FAF"/>
    <w:rsid w:val="0079417B"/>
    <w:rsid w:val="007A3BC8"/>
    <w:rsid w:val="007A7667"/>
    <w:rsid w:val="007C16EB"/>
    <w:rsid w:val="007C42EA"/>
    <w:rsid w:val="007D140F"/>
    <w:rsid w:val="007D7557"/>
    <w:rsid w:val="007E065A"/>
    <w:rsid w:val="007F01B9"/>
    <w:rsid w:val="0080423D"/>
    <w:rsid w:val="00816124"/>
    <w:rsid w:val="008220EE"/>
    <w:rsid w:val="00822FC3"/>
    <w:rsid w:val="008367CD"/>
    <w:rsid w:val="00861F9B"/>
    <w:rsid w:val="008735E9"/>
    <w:rsid w:val="00877A44"/>
    <w:rsid w:val="00887EE5"/>
    <w:rsid w:val="008933F0"/>
    <w:rsid w:val="008A0090"/>
    <w:rsid w:val="008D3E45"/>
    <w:rsid w:val="008D5EF7"/>
    <w:rsid w:val="008E1794"/>
    <w:rsid w:val="00901D4E"/>
    <w:rsid w:val="00904BE2"/>
    <w:rsid w:val="00915BC3"/>
    <w:rsid w:val="00916D03"/>
    <w:rsid w:val="00916F0A"/>
    <w:rsid w:val="0093118B"/>
    <w:rsid w:val="009417A0"/>
    <w:rsid w:val="00962919"/>
    <w:rsid w:val="009754E4"/>
    <w:rsid w:val="00993314"/>
    <w:rsid w:val="009975D6"/>
    <w:rsid w:val="009B269B"/>
    <w:rsid w:val="009B34F3"/>
    <w:rsid w:val="009C4640"/>
    <w:rsid w:val="009F02EF"/>
    <w:rsid w:val="00A046A1"/>
    <w:rsid w:val="00A04B25"/>
    <w:rsid w:val="00A264E3"/>
    <w:rsid w:val="00A3036A"/>
    <w:rsid w:val="00A322FD"/>
    <w:rsid w:val="00A3528B"/>
    <w:rsid w:val="00A46E25"/>
    <w:rsid w:val="00A61068"/>
    <w:rsid w:val="00A65C5B"/>
    <w:rsid w:val="00A77CDE"/>
    <w:rsid w:val="00A81478"/>
    <w:rsid w:val="00A85B34"/>
    <w:rsid w:val="00AA4A9C"/>
    <w:rsid w:val="00AA72F9"/>
    <w:rsid w:val="00AC7797"/>
    <w:rsid w:val="00AF6FD8"/>
    <w:rsid w:val="00B14F75"/>
    <w:rsid w:val="00B24E06"/>
    <w:rsid w:val="00B554B7"/>
    <w:rsid w:val="00B86A09"/>
    <w:rsid w:val="00B91C93"/>
    <w:rsid w:val="00B91E45"/>
    <w:rsid w:val="00B93915"/>
    <w:rsid w:val="00BA0C1E"/>
    <w:rsid w:val="00BA3E5A"/>
    <w:rsid w:val="00BA6D8E"/>
    <w:rsid w:val="00BB0F85"/>
    <w:rsid w:val="00BB17A2"/>
    <w:rsid w:val="00BC6385"/>
    <w:rsid w:val="00BD01BF"/>
    <w:rsid w:val="00BE35BC"/>
    <w:rsid w:val="00BF1392"/>
    <w:rsid w:val="00C006A2"/>
    <w:rsid w:val="00C00805"/>
    <w:rsid w:val="00C13C5C"/>
    <w:rsid w:val="00C15156"/>
    <w:rsid w:val="00C21202"/>
    <w:rsid w:val="00C25565"/>
    <w:rsid w:val="00C51851"/>
    <w:rsid w:val="00C65CF2"/>
    <w:rsid w:val="00C7067D"/>
    <w:rsid w:val="00C72533"/>
    <w:rsid w:val="00C75ADE"/>
    <w:rsid w:val="00C8179F"/>
    <w:rsid w:val="00C95303"/>
    <w:rsid w:val="00CD000A"/>
    <w:rsid w:val="00CD6B12"/>
    <w:rsid w:val="00CE5792"/>
    <w:rsid w:val="00D02507"/>
    <w:rsid w:val="00D037D2"/>
    <w:rsid w:val="00D112CE"/>
    <w:rsid w:val="00D20150"/>
    <w:rsid w:val="00D619BA"/>
    <w:rsid w:val="00D6585F"/>
    <w:rsid w:val="00D6682B"/>
    <w:rsid w:val="00D750E0"/>
    <w:rsid w:val="00D82B8D"/>
    <w:rsid w:val="00D82F1B"/>
    <w:rsid w:val="00D9525C"/>
    <w:rsid w:val="00DA3AC2"/>
    <w:rsid w:val="00DB62CB"/>
    <w:rsid w:val="00E16DC9"/>
    <w:rsid w:val="00E21C8E"/>
    <w:rsid w:val="00E23BDE"/>
    <w:rsid w:val="00E45132"/>
    <w:rsid w:val="00E62696"/>
    <w:rsid w:val="00E715A2"/>
    <w:rsid w:val="00EA15C8"/>
    <w:rsid w:val="00EA284B"/>
    <w:rsid w:val="00EA2987"/>
    <w:rsid w:val="00EA378E"/>
    <w:rsid w:val="00EC1314"/>
    <w:rsid w:val="00EC292E"/>
    <w:rsid w:val="00ED7C7A"/>
    <w:rsid w:val="00EF1539"/>
    <w:rsid w:val="00F059C5"/>
    <w:rsid w:val="00F06852"/>
    <w:rsid w:val="00F0753F"/>
    <w:rsid w:val="00F2514D"/>
    <w:rsid w:val="00F4448A"/>
    <w:rsid w:val="00F509A2"/>
    <w:rsid w:val="00F63BB0"/>
    <w:rsid w:val="00F744A6"/>
    <w:rsid w:val="00F75251"/>
    <w:rsid w:val="00FB7789"/>
    <w:rsid w:val="00FD1BD2"/>
    <w:rsid w:val="00FD3C71"/>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83DED-4EBA-4E56-B44E-7668F1B4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E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726B"/>
    <w:rPr>
      <w:color w:val="0000FF"/>
      <w:u w:val="single"/>
    </w:rPr>
  </w:style>
  <w:style w:type="character" w:styleId="Strong">
    <w:name w:val="Strong"/>
    <w:qFormat/>
    <w:rsid w:val="00861F9B"/>
    <w:rPr>
      <w:b/>
      <w:bCs/>
    </w:rPr>
  </w:style>
  <w:style w:type="paragraph" w:styleId="BalloonText">
    <w:name w:val="Balloon Text"/>
    <w:basedOn w:val="Normal"/>
    <w:link w:val="BalloonTextChar"/>
    <w:uiPriority w:val="99"/>
    <w:semiHidden/>
    <w:unhideWhenUsed/>
    <w:rsid w:val="00101F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1FF4"/>
    <w:rPr>
      <w:rFonts w:ascii="Tahoma" w:hAnsi="Tahoma" w:cs="Tahoma"/>
      <w:sz w:val="16"/>
      <w:szCs w:val="16"/>
    </w:rPr>
  </w:style>
  <w:style w:type="paragraph" w:styleId="Header">
    <w:name w:val="header"/>
    <w:basedOn w:val="Normal"/>
    <w:link w:val="HeaderChar"/>
    <w:uiPriority w:val="99"/>
    <w:unhideWhenUsed/>
    <w:rsid w:val="00D6585F"/>
    <w:pPr>
      <w:tabs>
        <w:tab w:val="center" w:pos="4680"/>
        <w:tab w:val="right" w:pos="9360"/>
      </w:tabs>
    </w:pPr>
  </w:style>
  <w:style w:type="character" w:customStyle="1" w:styleId="HeaderChar">
    <w:name w:val="Header Char"/>
    <w:link w:val="Header"/>
    <w:uiPriority w:val="99"/>
    <w:rsid w:val="00D6585F"/>
    <w:rPr>
      <w:sz w:val="22"/>
      <w:szCs w:val="22"/>
    </w:rPr>
  </w:style>
  <w:style w:type="paragraph" w:styleId="Footer">
    <w:name w:val="footer"/>
    <w:basedOn w:val="Normal"/>
    <w:link w:val="FooterChar"/>
    <w:uiPriority w:val="99"/>
    <w:unhideWhenUsed/>
    <w:rsid w:val="00D6585F"/>
    <w:pPr>
      <w:tabs>
        <w:tab w:val="center" w:pos="4680"/>
        <w:tab w:val="right" w:pos="9360"/>
      </w:tabs>
    </w:pPr>
  </w:style>
  <w:style w:type="character" w:customStyle="1" w:styleId="FooterChar">
    <w:name w:val="Footer Char"/>
    <w:link w:val="Footer"/>
    <w:uiPriority w:val="99"/>
    <w:rsid w:val="00D658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538">
      <w:bodyDiv w:val="1"/>
      <w:marLeft w:val="0"/>
      <w:marRight w:val="0"/>
      <w:marTop w:val="0"/>
      <w:marBottom w:val="0"/>
      <w:divBdr>
        <w:top w:val="none" w:sz="0" w:space="0" w:color="auto"/>
        <w:left w:val="none" w:sz="0" w:space="0" w:color="auto"/>
        <w:bottom w:val="none" w:sz="0" w:space="0" w:color="auto"/>
        <w:right w:val="none" w:sz="0" w:space="0" w:color="auto"/>
      </w:divBdr>
    </w:div>
    <w:div w:id="674259972">
      <w:bodyDiv w:val="1"/>
      <w:marLeft w:val="0"/>
      <w:marRight w:val="0"/>
      <w:marTop w:val="0"/>
      <w:marBottom w:val="0"/>
      <w:divBdr>
        <w:top w:val="none" w:sz="0" w:space="0" w:color="auto"/>
        <w:left w:val="none" w:sz="0" w:space="0" w:color="auto"/>
        <w:bottom w:val="none" w:sz="0" w:space="0" w:color="auto"/>
        <w:right w:val="none" w:sz="0" w:space="0" w:color="auto"/>
      </w:divBdr>
    </w:div>
    <w:div w:id="1675260905">
      <w:bodyDiv w:val="1"/>
      <w:marLeft w:val="0"/>
      <w:marRight w:val="0"/>
      <w:marTop w:val="0"/>
      <w:marBottom w:val="0"/>
      <w:divBdr>
        <w:top w:val="none" w:sz="0" w:space="0" w:color="auto"/>
        <w:left w:val="none" w:sz="0" w:space="0" w:color="auto"/>
        <w:bottom w:val="none" w:sz="0" w:space="0" w:color="auto"/>
        <w:right w:val="none" w:sz="0" w:space="0" w:color="auto"/>
      </w:divBdr>
    </w:div>
    <w:div w:id="1883251658">
      <w:bodyDiv w:val="1"/>
      <w:marLeft w:val="0"/>
      <w:marRight w:val="0"/>
      <w:marTop w:val="0"/>
      <w:marBottom w:val="0"/>
      <w:divBdr>
        <w:top w:val="none" w:sz="0" w:space="0" w:color="auto"/>
        <w:left w:val="none" w:sz="0" w:space="0" w:color="auto"/>
        <w:bottom w:val="none" w:sz="0" w:space="0" w:color="auto"/>
        <w:right w:val="none" w:sz="0" w:space="0" w:color="auto"/>
      </w:divBdr>
    </w:div>
    <w:div w:id="20181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pollastrini@nc.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28E4D4F40014CAF54621EF9299AC2" ma:contentTypeVersion="0" ma:contentTypeDescription="Create a new document." ma:contentTypeScope="" ma:versionID="bf901eedac2560f53e967cf0406a96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2111-E7E2-4DD6-A477-370B3AC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50A7A-8B57-4B78-BCB2-02D2E5914BB3}">
  <ds:schemaRefs>
    <ds:schemaRef ds:uri="http://schemas.microsoft.com/sharepoint/v3/contenttype/forms"/>
  </ds:schemaRefs>
</ds:datastoreItem>
</file>

<file path=customXml/itemProps3.xml><?xml version="1.0" encoding="utf-8"?>
<ds:datastoreItem xmlns:ds="http://schemas.openxmlformats.org/officeDocument/2006/customXml" ds:itemID="{61F08554-C207-4BE9-8664-49D30431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FCE6A1-B8A1-4742-BDBB-178CC97C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Northwestern Business College</Company>
  <LinksUpToDate>false</LinksUpToDate>
  <CharactersWithSpaces>4859</CharactersWithSpaces>
  <SharedDoc>false</SharedDoc>
  <HLinks>
    <vt:vector size="12" baseType="variant">
      <vt:variant>
        <vt:i4>3866672</vt:i4>
      </vt:variant>
      <vt:variant>
        <vt:i4>3</vt:i4>
      </vt:variant>
      <vt:variant>
        <vt:i4>0</vt:i4>
      </vt:variant>
      <vt:variant>
        <vt:i4>5</vt:i4>
      </vt:variant>
      <vt:variant>
        <vt:lpwstr>http://www.ncahlc.org/</vt:lpwstr>
      </vt:variant>
      <vt:variant>
        <vt:lpwstr/>
      </vt:variant>
      <vt:variant>
        <vt:i4>5308519</vt:i4>
      </vt:variant>
      <vt:variant>
        <vt:i4>0</vt:i4>
      </vt:variant>
      <vt:variant>
        <vt:i4>0</vt:i4>
      </vt:variant>
      <vt:variant>
        <vt:i4>5</vt:i4>
      </vt:variant>
      <vt:variant>
        <vt:lpwstr>mailto:lpollastrini@nc.edu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Hester</dc:creator>
  <cp:lastModifiedBy>Valarie McBee</cp:lastModifiedBy>
  <cp:revision>2</cp:revision>
  <cp:lastPrinted>2015-07-24T00:16:00Z</cp:lastPrinted>
  <dcterms:created xsi:type="dcterms:W3CDTF">2018-02-06T18:39:00Z</dcterms:created>
  <dcterms:modified xsi:type="dcterms:W3CDTF">2018-02-06T18:39:00Z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0x01010058A28E4D4F40014CAF54621EF9299AC2</vt:lpwstr>
  </property>
</Properties>
</file>